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366531E2" w:rsidR="00DE1E5E" w:rsidRPr="00631ACB" w:rsidRDefault="00837FD4" w:rsidP="006C7C23">
      <w:pPr>
        <w:jc w:val="center"/>
        <w:rPr>
          <w:szCs w:val="20"/>
        </w:rPr>
      </w:pPr>
      <w:r>
        <w:rPr>
          <w:szCs w:val="20"/>
        </w:rPr>
        <w:t>30</w:t>
      </w:r>
      <w:r w:rsidR="009F0591">
        <w:rPr>
          <w:szCs w:val="20"/>
        </w:rPr>
        <w:t xml:space="preserve"> </w:t>
      </w:r>
      <w:r w:rsidR="00325A7A">
        <w:rPr>
          <w:szCs w:val="20"/>
        </w:rPr>
        <w:t>September</w:t>
      </w:r>
      <w:r w:rsidR="00885D09">
        <w:rPr>
          <w:szCs w:val="20"/>
        </w:rPr>
        <w:t xml:space="preserve">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361BDFA6" w:rsidR="00B63722" w:rsidRDefault="004F1544" w:rsidP="008257DD">
            <w:pPr>
              <w:rPr>
                <w:sz w:val="24"/>
                <w:szCs w:val="24"/>
              </w:rPr>
            </w:pPr>
            <w:r w:rsidRPr="00631ACB">
              <w:rPr>
                <w:sz w:val="24"/>
                <w:szCs w:val="24"/>
              </w:rPr>
              <w:t>~$</w:t>
            </w:r>
            <w:r w:rsidR="00325A7A">
              <w:rPr>
                <w:sz w:val="24"/>
                <w:szCs w:val="24"/>
              </w:rPr>
              <w:t>1</w:t>
            </w:r>
            <w:r w:rsidR="00837FD4">
              <w:rPr>
                <w:sz w:val="24"/>
                <w:szCs w:val="24"/>
              </w:rPr>
              <w:t>3</w:t>
            </w:r>
            <w:r w:rsidR="00325A7A">
              <w:rPr>
                <w:sz w:val="24"/>
                <w:szCs w:val="24"/>
              </w:rPr>
              <w:t>0</w:t>
            </w:r>
            <w:r w:rsidRPr="00631ACB">
              <w:rPr>
                <w:sz w:val="24"/>
                <w:szCs w:val="24"/>
              </w:rPr>
              <w:t xml:space="preserve"> </w:t>
            </w:r>
            <w:r w:rsidR="005A5F37" w:rsidRPr="00631ACB">
              <w:rPr>
                <w:sz w:val="24"/>
                <w:szCs w:val="24"/>
              </w:rPr>
              <w:t>+ tax + shipping</w:t>
            </w:r>
          </w:p>
          <w:p w14:paraId="39C70416" w14:textId="12AB233B" w:rsidR="00686BD9" w:rsidRPr="00631ACB" w:rsidRDefault="00686BD9" w:rsidP="008257DD">
            <w:pPr>
              <w:rPr>
                <w:sz w:val="24"/>
                <w:szCs w:val="24"/>
              </w:rPr>
            </w:pPr>
            <w:r>
              <w:rPr>
                <w:sz w:val="24"/>
                <w:szCs w:val="24"/>
              </w:rPr>
              <w:t>(~$</w:t>
            </w:r>
            <w:r w:rsidR="00A53C15">
              <w:rPr>
                <w:sz w:val="24"/>
                <w:szCs w:val="24"/>
              </w:rPr>
              <w:t>6</w:t>
            </w:r>
            <w:r w:rsidR="00520FE3">
              <w:rPr>
                <w:sz w:val="24"/>
                <w:szCs w:val="24"/>
              </w:rPr>
              <w:t>5</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A3332E3"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1"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16472E48" w:rsidR="00113A4E" w:rsidRDefault="00A1477A" w:rsidP="00A1477A">
      <w:r>
        <w:t xml:space="preserve">1. </w:t>
      </w:r>
      <w:r w:rsidR="00113A4E">
        <w:t xml:space="preserve">Go to </w:t>
      </w:r>
      <w:hyperlink r:id="rId42" w:history="1">
        <w:r w:rsidR="001E1F8D" w:rsidRPr="00BE0CB8">
          <w:rPr>
            <w:rStyle w:val="Hyperlink"/>
          </w:rPr>
          <w:t>https://github.com/rosswesleyporter/dqmusicbox/tree/master/case/standard_model</w:t>
        </w:r>
      </w:hyperlink>
      <w:r w:rsidR="001E1F8D">
        <w:t xml:space="preserve"> </w:t>
      </w:r>
    </w:p>
    <w:p w14:paraId="465DAF6A" w14:textId="3A96AC32" w:rsidR="002225CD" w:rsidRDefault="00A1477A" w:rsidP="00A1477A">
      <w:r>
        <w:t xml:space="preserve">2. </w:t>
      </w:r>
      <w:r w:rsidR="002225CD">
        <w:t>Get the file you want:</w:t>
      </w:r>
    </w:p>
    <w:p w14:paraId="0E0F51AC" w14:textId="3BDFD872" w:rsidR="00CB1FA4" w:rsidRDefault="00274500" w:rsidP="00A1477A">
      <w:pPr>
        <w:ind w:left="360"/>
      </w:pPr>
      <w:r>
        <w:rPr>
          <w:noProof/>
        </w:rPr>
        <w:drawing>
          <wp:inline distT="0" distB="0" distL="0" distR="0" wp14:anchorId="4BAC0117" wp14:editId="2E688570">
            <wp:extent cx="8686800" cy="2705735"/>
            <wp:effectExtent l="19050" t="19050" r="1905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86800" cy="2705735"/>
                    </a:xfrm>
                    <a:prstGeom prst="rect">
                      <a:avLst/>
                    </a:prstGeom>
                    <a:noFill/>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w:t>
      </w:r>
      <w:proofErr w:type="spellStart"/>
      <w:r w:rsidR="00D7003F">
        <w:t>lbrn</w:t>
      </w:r>
      <w:proofErr w:type="spellEnd"/>
      <w:r w:rsidR="00D7003F">
        <w:t xml:space="preserve">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1460" w:type="dxa"/>
        <w:tblLook w:val="04A0" w:firstRow="1" w:lastRow="0" w:firstColumn="1" w:lastColumn="0" w:noHBand="0" w:noVBand="1"/>
      </w:tblPr>
      <w:tblGrid>
        <w:gridCol w:w="3520"/>
        <w:gridCol w:w="949"/>
        <w:gridCol w:w="860"/>
        <w:gridCol w:w="6160"/>
      </w:tblGrid>
      <w:tr w:rsidR="00FC0B6F" w:rsidRPr="00FC0B6F" w14:paraId="4D501DB5" w14:textId="77777777" w:rsidTr="00FC0B6F">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329D885" w14:textId="77777777" w:rsidR="00FC0B6F" w:rsidRPr="00FC0B6F" w:rsidRDefault="00FC0B6F" w:rsidP="00FC0B6F">
            <w:pPr>
              <w:spacing w:after="0" w:line="240" w:lineRule="auto"/>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764641F" w14:textId="77777777" w:rsidR="00FC0B6F" w:rsidRPr="00FC0B6F" w:rsidRDefault="00FC0B6F" w:rsidP="00FC0B6F">
            <w:pPr>
              <w:spacing w:after="0" w:line="240" w:lineRule="auto"/>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4161D220" w14:textId="77777777" w:rsidR="00FC0B6F" w:rsidRPr="00FC0B6F" w:rsidRDefault="00FC0B6F" w:rsidP="00FC0B6F">
            <w:pPr>
              <w:spacing w:after="0" w:line="240" w:lineRule="auto"/>
              <w:jc w:val="right"/>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Cost</w:t>
            </w:r>
          </w:p>
        </w:tc>
        <w:tc>
          <w:tcPr>
            <w:tcW w:w="6160" w:type="dxa"/>
            <w:tcBorders>
              <w:top w:val="single" w:sz="4" w:space="0" w:color="auto"/>
              <w:left w:val="nil"/>
              <w:bottom w:val="single" w:sz="4" w:space="0" w:color="auto"/>
              <w:right w:val="single" w:sz="4" w:space="0" w:color="auto"/>
            </w:tcBorders>
            <w:shd w:val="clear" w:color="000000" w:fill="BFBFBF"/>
            <w:noWrap/>
            <w:vAlign w:val="bottom"/>
            <w:hideMark/>
          </w:tcPr>
          <w:p w14:paraId="60C6FFCC" w14:textId="77777777" w:rsidR="00FC0B6F" w:rsidRPr="00FC0B6F" w:rsidRDefault="00FC0B6F" w:rsidP="00FC0B6F">
            <w:pPr>
              <w:spacing w:after="0" w:line="240" w:lineRule="auto"/>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Notes &amp; alternatives</w:t>
            </w:r>
          </w:p>
        </w:tc>
      </w:tr>
      <w:tr w:rsidR="00FC0B6F" w:rsidRPr="00FC0B6F" w14:paraId="4E4FBC8A"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1590987A"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7362D20" w14:textId="77777777" w:rsidR="00FC0B6F" w:rsidRPr="00FC0B6F" w:rsidRDefault="00FC0B6F" w:rsidP="00FC0B6F">
            <w:pPr>
              <w:spacing w:after="0" w:line="240" w:lineRule="auto"/>
              <w:rPr>
                <w:rFonts w:ascii="Calibri" w:eastAsia="Times New Roman" w:hAnsi="Calibri" w:cs="Calibri"/>
                <w:color w:val="000000"/>
                <w:sz w:val="18"/>
                <w:szCs w:val="18"/>
              </w:rPr>
            </w:pPr>
            <w:proofErr w:type="spellStart"/>
            <w:r w:rsidRPr="00FC0B6F">
              <w:rPr>
                <w:rFonts w:ascii="Calibri" w:eastAsia="Times New Roman" w:hAnsi="Calibri" w:cs="Calibri"/>
                <w:color w:val="000000"/>
                <w:sz w:val="18"/>
                <w:szCs w:val="18"/>
              </w:rPr>
              <w:t>Ponoko</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246E164B"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$64.68 </w:t>
            </w:r>
          </w:p>
        </w:tc>
        <w:tc>
          <w:tcPr>
            <w:tcW w:w="6160" w:type="dxa"/>
            <w:tcBorders>
              <w:top w:val="nil"/>
              <w:left w:val="nil"/>
              <w:bottom w:val="single" w:sz="4" w:space="0" w:color="auto"/>
              <w:right w:val="single" w:sz="4" w:space="0" w:color="auto"/>
            </w:tcBorders>
            <w:shd w:val="clear" w:color="auto" w:fill="auto"/>
            <w:noWrap/>
            <w:vAlign w:val="bottom"/>
            <w:hideMark/>
          </w:tcPr>
          <w:p w14:paraId="2E5A03C7"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See instructions above.</w:t>
            </w:r>
          </w:p>
        </w:tc>
      </w:tr>
      <w:tr w:rsidR="00FC0B6F" w:rsidRPr="00FC0B6F" w14:paraId="507593CA"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6400CC67"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53" w:history="1">
              <w:r w:rsidRPr="00FC0B6F">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DAE7632"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8F9096B"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$20.00 </w:t>
            </w:r>
          </w:p>
        </w:tc>
        <w:tc>
          <w:tcPr>
            <w:tcW w:w="6160" w:type="dxa"/>
            <w:tcBorders>
              <w:top w:val="nil"/>
              <w:left w:val="nil"/>
              <w:bottom w:val="single" w:sz="4" w:space="0" w:color="auto"/>
              <w:right w:val="single" w:sz="4" w:space="0" w:color="auto"/>
            </w:tcBorders>
            <w:shd w:val="clear" w:color="auto" w:fill="auto"/>
            <w:noWrap/>
            <w:vAlign w:val="bottom"/>
            <w:hideMark/>
          </w:tcPr>
          <w:p w14:paraId="04EB42F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Also tested with a 2B, 3A+, 3B, 3B+, 4B. Do not use Pi Zero.</w:t>
            </w:r>
          </w:p>
        </w:tc>
      </w:tr>
      <w:tr w:rsidR="00FC0B6F" w:rsidRPr="00FC0B6F" w14:paraId="2A834426"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9B388D8"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54" w:history="1">
              <w:r w:rsidRPr="00FC0B6F">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795A5D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3087ECE"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$4.99 </w:t>
            </w:r>
          </w:p>
        </w:tc>
        <w:tc>
          <w:tcPr>
            <w:tcW w:w="6160" w:type="dxa"/>
            <w:tcBorders>
              <w:top w:val="nil"/>
              <w:left w:val="nil"/>
              <w:bottom w:val="single" w:sz="4" w:space="0" w:color="auto"/>
              <w:right w:val="single" w:sz="4" w:space="0" w:color="auto"/>
            </w:tcBorders>
            <w:shd w:val="clear" w:color="auto" w:fill="auto"/>
            <w:noWrap/>
            <w:vAlign w:val="bottom"/>
            <w:hideMark/>
          </w:tcPr>
          <w:p w14:paraId="47F559CF"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Newark 81AC2845. Or order one for your region/plug.</w:t>
            </w:r>
          </w:p>
        </w:tc>
      </w:tr>
      <w:tr w:rsidR="00FC0B6F" w:rsidRPr="00FC0B6F" w14:paraId="49B8AB26"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8DA3981"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55" w:history="1">
              <w:r w:rsidRPr="00FC0B6F">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6DCB938"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CBA6B64"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$3.95 </w:t>
            </w:r>
          </w:p>
        </w:tc>
        <w:tc>
          <w:tcPr>
            <w:tcW w:w="6160" w:type="dxa"/>
            <w:tcBorders>
              <w:top w:val="nil"/>
              <w:left w:val="nil"/>
              <w:bottom w:val="single" w:sz="4" w:space="0" w:color="auto"/>
              <w:right w:val="single" w:sz="4" w:space="0" w:color="auto"/>
            </w:tcBorders>
            <w:shd w:val="clear" w:color="auto" w:fill="auto"/>
            <w:noWrap/>
            <w:vAlign w:val="bottom"/>
            <w:hideMark/>
          </w:tcPr>
          <w:p w14:paraId="26B6B133"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B01L5ULRUA</w:t>
            </w:r>
          </w:p>
        </w:tc>
      </w:tr>
      <w:tr w:rsidR="00FC0B6F" w:rsidRPr="00FC0B6F" w14:paraId="4EEEA100"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C8A9E6E"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56" w:history="1">
              <w:r w:rsidRPr="00FC0B6F">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CECC2B1"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21F5ED40"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$2.69 </w:t>
            </w:r>
          </w:p>
        </w:tc>
        <w:tc>
          <w:tcPr>
            <w:tcW w:w="6160" w:type="dxa"/>
            <w:tcBorders>
              <w:top w:val="nil"/>
              <w:left w:val="nil"/>
              <w:bottom w:val="single" w:sz="4" w:space="0" w:color="auto"/>
              <w:right w:val="single" w:sz="4" w:space="0" w:color="auto"/>
            </w:tcBorders>
            <w:shd w:val="clear" w:color="auto" w:fill="auto"/>
            <w:noWrap/>
            <w:vAlign w:val="bottom"/>
            <w:hideMark/>
          </w:tcPr>
          <w:p w14:paraId="729B67E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B004JX64FE</w:t>
            </w:r>
          </w:p>
        </w:tc>
      </w:tr>
      <w:tr w:rsidR="00FC0B6F" w:rsidRPr="00FC0B6F" w14:paraId="1F749CCD"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33A355F1"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57" w:history="1">
              <w:r w:rsidRPr="00FC0B6F">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C24C955"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A4C7FFF"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$4.32 </w:t>
            </w:r>
          </w:p>
        </w:tc>
        <w:tc>
          <w:tcPr>
            <w:tcW w:w="6160" w:type="dxa"/>
            <w:tcBorders>
              <w:top w:val="nil"/>
              <w:left w:val="nil"/>
              <w:bottom w:val="single" w:sz="4" w:space="0" w:color="auto"/>
              <w:right w:val="single" w:sz="4" w:space="0" w:color="auto"/>
            </w:tcBorders>
            <w:shd w:val="clear" w:color="auto" w:fill="auto"/>
            <w:noWrap/>
            <w:vAlign w:val="bottom"/>
            <w:hideMark/>
          </w:tcPr>
          <w:p w14:paraId="73D7235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B06XXV8RTR</w:t>
            </w:r>
          </w:p>
        </w:tc>
      </w:tr>
      <w:tr w:rsidR="00FC0B6F" w:rsidRPr="00FC0B6F" w14:paraId="743FA551"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7B01B3E"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58" w:history="1">
              <w:r w:rsidRPr="00FC0B6F">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A121143"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22CF4DB"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$4.95 </w:t>
            </w:r>
          </w:p>
        </w:tc>
        <w:tc>
          <w:tcPr>
            <w:tcW w:w="6160" w:type="dxa"/>
            <w:tcBorders>
              <w:top w:val="nil"/>
              <w:left w:val="nil"/>
              <w:bottom w:val="single" w:sz="4" w:space="0" w:color="auto"/>
              <w:right w:val="single" w:sz="4" w:space="0" w:color="auto"/>
            </w:tcBorders>
            <w:shd w:val="clear" w:color="auto" w:fill="auto"/>
            <w:noWrap/>
            <w:vAlign w:val="bottom"/>
            <w:hideMark/>
          </w:tcPr>
          <w:p w14:paraId="51BA5444"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buy Amazon B06XWN9Q99 or other 16GB+ card</w:t>
            </w:r>
          </w:p>
        </w:tc>
      </w:tr>
      <w:tr w:rsidR="00FC0B6F" w:rsidRPr="00FC0B6F" w14:paraId="566313A7"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8B614DA"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59" w:history="1">
              <w:r w:rsidRPr="00FC0B6F">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C4AD5E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DFD99B3"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$6.34 </w:t>
            </w:r>
          </w:p>
        </w:tc>
        <w:tc>
          <w:tcPr>
            <w:tcW w:w="6160" w:type="dxa"/>
            <w:tcBorders>
              <w:top w:val="nil"/>
              <w:left w:val="nil"/>
              <w:bottom w:val="single" w:sz="4" w:space="0" w:color="auto"/>
              <w:right w:val="single" w:sz="4" w:space="0" w:color="auto"/>
            </w:tcBorders>
            <w:shd w:val="clear" w:color="auto" w:fill="auto"/>
            <w:noWrap/>
            <w:vAlign w:val="bottom"/>
            <w:hideMark/>
          </w:tcPr>
          <w:p w14:paraId="74FE2F22"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B07MDXBT87 or other physically small USB drive</w:t>
            </w:r>
          </w:p>
        </w:tc>
      </w:tr>
      <w:tr w:rsidR="00FC0B6F" w:rsidRPr="00FC0B6F" w14:paraId="1C3E3050"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31F5C184"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60" w:history="1">
              <w:r w:rsidRPr="00FC0B6F">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C0DA23F"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21614B0"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$5.59 </w:t>
            </w:r>
          </w:p>
        </w:tc>
        <w:tc>
          <w:tcPr>
            <w:tcW w:w="6160" w:type="dxa"/>
            <w:tcBorders>
              <w:top w:val="nil"/>
              <w:left w:val="nil"/>
              <w:bottom w:val="single" w:sz="4" w:space="0" w:color="auto"/>
              <w:right w:val="single" w:sz="4" w:space="0" w:color="auto"/>
            </w:tcBorders>
            <w:shd w:val="clear" w:color="auto" w:fill="auto"/>
            <w:noWrap/>
            <w:vAlign w:val="bottom"/>
            <w:hideMark/>
          </w:tcPr>
          <w:p w14:paraId="5424A0E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buy Amazon B00SUIKMJ8 or other cable with right angle bend</w:t>
            </w:r>
          </w:p>
        </w:tc>
      </w:tr>
      <w:tr w:rsidR="00FC0B6F" w:rsidRPr="00FC0B6F" w14:paraId="72FC091E" w14:textId="77777777" w:rsidTr="00FC0B6F">
        <w:trPr>
          <w:trHeight w:val="48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18D037D8"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61" w:history="1">
              <w:r w:rsidRPr="00FC0B6F">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06FB1797" w14:textId="77777777" w:rsidR="00FC0B6F" w:rsidRPr="00FC0B6F" w:rsidRDefault="00FC0B6F" w:rsidP="00FC0B6F">
            <w:pPr>
              <w:spacing w:after="0" w:line="240" w:lineRule="auto"/>
              <w:rPr>
                <w:rFonts w:ascii="Calibri" w:eastAsia="Times New Roman" w:hAnsi="Calibri" w:cs="Calibri"/>
                <w:color w:val="000000"/>
                <w:sz w:val="18"/>
                <w:szCs w:val="18"/>
              </w:rPr>
            </w:pPr>
            <w:proofErr w:type="spellStart"/>
            <w:r w:rsidRPr="00FC0B6F">
              <w:rPr>
                <w:rFonts w:ascii="Calibri" w:eastAsia="Times New Roman" w:hAnsi="Calibri" w:cs="Calibri"/>
                <w:color w:val="000000"/>
                <w:sz w:val="18"/>
                <w:szCs w:val="18"/>
              </w:rPr>
              <w:t>Banggood</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69C49F38"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$4.27 </w:t>
            </w:r>
          </w:p>
        </w:tc>
        <w:tc>
          <w:tcPr>
            <w:tcW w:w="6160" w:type="dxa"/>
            <w:tcBorders>
              <w:top w:val="nil"/>
              <w:left w:val="nil"/>
              <w:bottom w:val="single" w:sz="4" w:space="0" w:color="auto"/>
              <w:right w:val="single" w:sz="4" w:space="0" w:color="auto"/>
            </w:tcBorders>
            <w:shd w:val="clear" w:color="auto" w:fill="auto"/>
            <w:vAlign w:val="bottom"/>
            <w:hideMark/>
          </w:tcPr>
          <w:p w14:paraId="371D1D5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FC0B6F" w:rsidRPr="00FC0B6F" w14:paraId="79CFE01C"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49F6B4AA" w14:textId="77777777" w:rsidR="00FC0B6F" w:rsidRPr="00FC0B6F" w:rsidRDefault="00FC0B6F" w:rsidP="00FC0B6F">
            <w:pPr>
              <w:spacing w:after="0" w:line="240" w:lineRule="auto"/>
              <w:rPr>
                <w:rFonts w:ascii="Calibri" w:eastAsia="Times New Roman" w:hAnsi="Calibri" w:cs="Calibri"/>
                <w:color w:val="0563C1"/>
                <w:sz w:val="18"/>
                <w:szCs w:val="18"/>
                <w:u w:val="single"/>
              </w:rPr>
            </w:pPr>
            <w:hyperlink r:id="rId62" w:history="1">
              <w:r w:rsidRPr="00FC0B6F">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187DC5D6"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C1B61AF"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$7.99 </w:t>
            </w:r>
          </w:p>
        </w:tc>
        <w:tc>
          <w:tcPr>
            <w:tcW w:w="6160" w:type="dxa"/>
            <w:tcBorders>
              <w:top w:val="nil"/>
              <w:left w:val="nil"/>
              <w:bottom w:val="single" w:sz="4" w:space="0" w:color="auto"/>
              <w:right w:val="single" w:sz="4" w:space="0" w:color="auto"/>
            </w:tcBorders>
            <w:shd w:val="clear" w:color="auto" w:fill="auto"/>
            <w:noWrap/>
            <w:vAlign w:val="bottom"/>
            <w:hideMark/>
          </w:tcPr>
          <w:p w14:paraId="317F403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buy Amazon B06XQTHDRR</w:t>
            </w:r>
          </w:p>
        </w:tc>
      </w:tr>
      <w:tr w:rsidR="00FC0B6F" w:rsidRPr="00FC0B6F" w14:paraId="5B743170"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36D599B8"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3B76F1F3"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5D2CC367" w14:textId="77777777" w:rsidR="00FC0B6F" w:rsidRPr="00FC0B6F" w:rsidRDefault="00FC0B6F" w:rsidP="00FC0B6F">
            <w:pPr>
              <w:spacing w:after="0" w:line="240" w:lineRule="auto"/>
              <w:jc w:val="right"/>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 xml:space="preserve">$129.77 </w:t>
            </w:r>
          </w:p>
        </w:tc>
        <w:tc>
          <w:tcPr>
            <w:tcW w:w="6160" w:type="dxa"/>
            <w:tcBorders>
              <w:top w:val="nil"/>
              <w:left w:val="nil"/>
              <w:bottom w:val="single" w:sz="4" w:space="0" w:color="auto"/>
              <w:right w:val="single" w:sz="4" w:space="0" w:color="auto"/>
            </w:tcBorders>
            <w:shd w:val="clear" w:color="auto" w:fill="auto"/>
            <w:noWrap/>
            <w:vAlign w:val="bottom"/>
            <w:hideMark/>
          </w:tcPr>
          <w:p w14:paraId="1951353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The device is designed to be used with either headphones or external powered speakers. But not both at the same time. It does not automatically switch between headphones and speakers. You can make the change, but you must actually unplug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FC0B6F"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FC0B6F"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FC0B6F"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FC0B6F"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FC0B6F"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8"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1" cstate="print">
                      <a:extLst>
                        <a:ext uri="{BEBA8EAE-BF5A-486C-A8C5-ECC9F3942E4B}">
                          <a14:imgProps xmlns:a14="http://schemas.microsoft.com/office/drawing/2010/main">
                            <a14:imgLayer r:embed="rId92">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BEBA8EAE-BF5A-486C-A8C5-ECC9F3942E4B}">
                          <a14:imgProps xmlns:a14="http://schemas.microsoft.com/office/drawing/2010/main">
                            <a14:imgLayer r:embed="rId94">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5" o:title=""/>
          </v:shape>
          <o:OLEObject Type="Embed" ProgID="Visio.Drawing.11" ShapeID="_x0000_i1025" DrawAspect="Content" ObjectID="_1663005574" r:id="rId96"/>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BEBA8EAE-BF5A-486C-A8C5-ECC9F3942E4B}">
                          <a14:imgProps xmlns:a14="http://schemas.microsoft.com/office/drawing/2010/main">
                            <a14:imgLayer r:embed="rId98">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1" o:title=""/>
          </v:shape>
          <o:OLEObject Type="Embed" ProgID="Visio.Drawing.11" ShapeID="_x0000_i1026" DrawAspect="Content" ObjectID="_1663005575" r:id="rId102"/>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3"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4" cstate="print">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6"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4"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5"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6"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 xml:space="preserve">If you ordered from </w:t>
      </w:r>
      <w:proofErr w:type="spellStart"/>
      <w:r w:rsidR="00254084">
        <w:t>Ponoko</w:t>
      </w:r>
      <w:proofErr w:type="spellEnd"/>
      <w:r w:rsidR="00254084">
        <w:t xml:space="preserve">, it’s unlikely that you will have to do this. But if you do, then use a very thin layer of glue and perhaps only on the top of the latch. That is, if the </w:t>
      </w:r>
      <w:proofErr w:type="spellStart"/>
      <w:r w:rsidR="00254084">
        <w:t>Ponoko</w:t>
      </w:r>
      <w:proofErr w:type="spellEnd"/>
      <w:r w:rsidR="00254084">
        <w:t xml:space="preserve">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1" cstate="print">
                      <a:extLst>
                        <a:ext uri="{BEBA8EAE-BF5A-486C-A8C5-ECC9F3942E4B}">
                          <a14:imgProps xmlns:a14="http://schemas.microsoft.com/office/drawing/2010/main">
                            <a14:imgLayer r:embed="rId122">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 xml:space="preserve">Two ways to make the case – laser cut it yourself or order with a quantity discount from </w:t>
      </w:r>
      <w:proofErr w:type="spellStart"/>
      <w:r>
        <w:t>Ponoko</w:t>
      </w:r>
      <w:proofErr w:type="spellEnd"/>
    </w:p>
    <w:p w14:paraId="4CA9A65F" w14:textId="7B02D63B" w:rsidR="005E381D" w:rsidRDefault="005E381D" w:rsidP="005B548B">
      <w:pPr>
        <w:pStyle w:val="ListParagraph"/>
        <w:numPr>
          <w:ilvl w:val="0"/>
          <w:numId w:val="40"/>
        </w:numPr>
      </w:pPr>
      <w:r>
        <w:t xml:space="preserve">If </w:t>
      </w:r>
      <w:proofErr w:type="spellStart"/>
      <w:r>
        <w:t>Ponoko</w:t>
      </w:r>
      <w:proofErr w:type="spellEnd"/>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r>
        <w:t>It’s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5CFB5797" w:rsidR="00827FD8" w:rsidRDefault="00827FD8" w:rsidP="00827FD8">
      <w:pPr>
        <w:pStyle w:val="ListParagraph"/>
        <w:numPr>
          <w:ilvl w:val="2"/>
          <w:numId w:val="40"/>
        </w:numPr>
      </w:pPr>
      <w:r>
        <w:t xml:space="preserve">Be sure to use the matching laser cutting </w:t>
      </w:r>
      <w:r w:rsidR="000172C9">
        <w:t xml:space="preserve">3.5mm </w:t>
      </w:r>
      <w:r>
        <w:t xml:space="preserve">file from </w:t>
      </w:r>
      <w:hyperlink r:id="rId126" w:history="1">
        <w:proofErr w:type="spellStart"/>
        <w:r w:rsidRPr="007F3C38">
          <w:rPr>
            <w:rStyle w:val="Hyperlink"/>
          </w:rPr>
          <w:t>github</w:t>
        </w:r>
        <w:proofErr w:type="spellEnd"/>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6B5F0302"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7" w:history="1">
        <w:proofErr w:type="spellStart"/>
        <w:r w:rsidRPr="0043108E">
          <w:rPr>
            <w:rStyle w:val="Hyperlink"/>
          </w:rPr>
          <w:t>github</w:t>
        </w:r>
        <w:proofErr w:type="spellEnd"/>
      </w:hyperlink>
    </w:p>
    <w:tbl>
      <w:tblPr>
        <w:tblW w:w="12251"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E10AC">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E10AC">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809"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520FE3" w:rsidRPr="00A53C15" w14:paraId="523C460A"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457E3CB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19D20A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05E6C6E7" w14:textId="1386C84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577AE1E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809" w:type="dxa"/>
            <w:tcBorders>
              <w:top w:val="nil"/>
              <w:left w:val="nil"/>
              <w:bottom w:val="single" w:sz="4" w:space="0" w:color="auto"/>
              <w:right w:val="single" w:sz="4" w:space="0" w:color="auto"/>
            </w:tcBorders>
            <w:shd w:val="clear" w:color="auto" w:fill="auto"/>
            <w:noWrap/>
            <w:vAlign w:val="center"/>
            <w:hideMark/>
          </w:tcPr>
          <w:p w14:paraId="3C6FE5D9" w14:textId="29C9C55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12FBDB8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3EA73E8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xml:space="preserve">Or order from </w:t>
            </w:r>
            <w:proofErr w:type="spellStart"/>
            <w:r>
              <w:rPr>
                <w:rFonts w:ascii="Calibri" w:hAnsi="Calibri" w:cs="Calibri"/>
                <w:color w:val="000000"/>
                <w:sz w:val="18"/>
                <w:szCs w:val="18"/>
              </w:rPr>
              <w:t>Ponoko</w:t>
            </w:r>
            <w:proofErr w:type="spellEnd"/>
            <w:r>
              <w:rPr>
                <w:rFonts w:ascii="Calibri" w:hAnsi="Calibri" w:cs="Calibri"/>
                <w:color w:val="000000"/>
                <w:sz w:val="18"/>
                <w:szCs w:val="18"/>
              </w:rPr>
              <w:t xml:space="preserve"> for ~$35</w:t>
            </w:r>
          </w:p>
        </w:tc>
      </w:tr>
      <w:tr w:rsidR="00520FE3" w:rsidRPr="00A53C15" w14:paraId="130338A6"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4C463601" w:rsidR="00520FE3" w:rsidRPr="00A53C15" w:rsidRDefault="00FC0B6F" w:rsidP="00520FE3">
            <w:pPr>
              <w:spacing w:after="0" w:line="240" w:lineRule="auto"/>
              <w:rPr>
                <w:rFonts w:ascii="Calibri" w:eastAsia="Times New Roman" w:hAnsi="Calibri" w:cs="Calibri"/>
                <w:color w:val="0563C1"/>
                <w:sz w:val="18"/>
                <w:szCs w:val="18"/>
                <w:u w:val="single"/>
              </w:rPr>
            </w:pPr>
            <w:hyperlink r:id="rId128" w:history="1">
              <w:r w:rsidR="00520FE3">
                <w:rPr>
                  <w:rStyle w:val="Hyperlink"/>
                  <w:rFonts w:ascii="Calibri" w:hAnsi="Calibri" w:cs="Calibri"/>
                  <w:sz w:val="18"/>
                  <w:szCs w:val="18"/>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6105547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70E79BE8" w14:textId="4CFD18B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2C2917F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809" w:type="dxa"/>
            <w:tcBorders>
              <w:top w:val="nil"/>
              <w:left w:val="nil"/>
              <w:bottom w:val="single" w:sz="4" w:space="0" w:color="auto"/>
              <w:right w:val="single" w:sz="4" w:space="0" w:color="auto"/>
            </w:tcBorders>
            <w:shd w:val="clear" w:color="auto" w:fill="auto"/>
            <w:noWrap/>
            <w:vAlign w:val="center"/>
            <w:hideMark/>
          </w:tcPr>
          <w:p w14:paraId="5A07774F" w14:textId="7475D4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1B7683E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3B052C7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737D408"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67C19752" w:rsidR="00520FE3" w:rsidRPr="00A53C15" w:rsidRDefault="00FC0B6F" w:rsidP="00520FE3">
            <w:pPr>
              <w:spacing w:after="0" w:line="240" w:lineRule="auto"/>
              <w:rPr>
                <w:rFonts w:ascii="Calibri" w:eastAsia="Times New Roman" w:hAnsi="Calibri" w:cs="Calibri"/>
                <w:color w:val="0563C1"/>
                <w:sz w:val="18"/>
                <w:szCs w:val="18"/>
                <w:u w:val="single"/>
              </w:rPr>
            </w:pPr>
            <w:hyperlink r:id="rId129" w:history="1">
              <w:r w:rsidR="00520FE3">
                <w:rPr>
                  <w:rStyle w:val="Hyperlink"/>
                  <w:rFonts w:ascii="Calibri" w:hAnsi="Calibri" w:cs="Calibri"/>
                  <w:sz w:val="18"/>
                  <w:szCs w:val="18"/>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3CDEC20C"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468D12A0" w14:textId="17FA8F6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3E209D0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809" w:type="dxa"/>
            <w:tcBorders>
              <w:top w:val="nil"/>
              <w:left w:val="nil"/>
              <w:bottom w:val="single" w:sz="4" w:space="0" w:color="auto"/>
              <w:right w:val="single" w:sz="4" w:space="0" w:color="auto"/>
            </w:tcBorders>
            <w:shd w:val="clear" w:color="auto" w:fill="auto"/>
            <w:noWrap/>
            <w:vAlign w:val="center"/>
            <w:hideMark/>
          </w:tcPr>
          <w:p w14:paraId="67D7BF90" w14:textId="291F587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1B35D30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85DDB2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61C987D7"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6C3B9216" w:rsidR="00520FE3" w:rsidRPr="00A53C15" w:rsidRDefault="00FC0B6F" w:rsidP="00520FE3">
            <w:pPr>
              <w:spacing w:after="0" w:line="240" w:lineRule="auto"/>
              <w:rPr>
                <w:rFonts w:ascii="Calibri" w:eastAsia="Times New Roman" w:hAnsi="Calibri" w:cs="Calibri"/>
                <w:color w:val="0563C1"/>
                <w:sz w:val="18"/>
                <w:szCs w:val="18"/>
                <w:u w:val="single"/>
              </w:rPr>
            </w:pPr>
            <w:hyperlink r:id="rId130" w:history="1">
              <w:r w:rsidR="00520FE3">
                <w:rPr>
                  <w:rStyle w:val="Hyperlink"/>
                  <w:rFonts w:ascii="Calibri" w:hAnsi="Calibri" w:cs="Calibri"/>
                  <w:sz w:val="18"/>
                  <w:szCs w:val="18"/>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3DA9BB91"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003A075D" w14:textId="54DBE91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0D24B6D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609AE02" w14:textId="782C40E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3B8F08C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14B3F6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083A2A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15AFF857" w:rsidR="00520FE3" w:rsidRPr="00A53C15" w:rsidRDefault="00FC0B6F" w:rsidP="00520FE3">
            <w:pPr>
              <w:spacing w:after="0" w:line="240" w:lineRule="auto"/>
              <w:rPr>
                <w:rFonts w:ascii="Calibri" w:eastAsia="Times New Roman" w:hAnsi="Calibri" w:cs="Calibri"/>
                <w:color w:val="0563C1"/>
                <w:sz w:val="18"/>
                <w:szCs w:val="18"/>
                <w:u w:val="single"/>
              </w:rPr>
            </w:pPr>
            <w:hyperlink r:id="rId131" w:history="1">
              <w:r w:rsidR="00520FE3">
                <w:rPr>
                  <w:rStyle w:val="Hyperlink"/>
                  <w:rFonts w:ascii="Calibri" w:hAnsi="Calibri" w:cs="Calibri"/>
                  <w:sz w:val="18"/>
                  <w:szCs w:val="18"/>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3E745B6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4FFC48F" w14:textId="7FFF482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5A6A5FC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809" w:type="dxa"/>
            <w:tcBorders>
              <w:top w:val="nil"/>
              <w:left w:val="nil"/>
              <w:bottom w:val="single" w:sz="4" w:space="0" w:color="auto"/>
              <w:right w:val="single" w:sz="4" w:space="0" w:color="auto"/>
            </w:tcBorders>
            <w:shd w:val="clear" w:color="auto" w:fill="auto"/>
            <w:noWrap/>
            <w:vAlign w:val="center"/>
            <w:hideMark/>
          </w:tcPr>
          <w:p w14:paraId="1405073D" w14:textId="25A236B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2981D41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A5641D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F1C6B19"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5AB44B6F" w:rsidR="00520FE3" w:rsidRPr="00A53C15" w:rsidRDefault="00FC0B6F" w:rsidP="00520FE3">
            <w:pPr>
              <w:spacing w:after="0" w:line="240" w:lineRule="auto"/>
              <w:rPr>
                <w:rFonts w:ascii="Calibri" w:eastAsia="Times New Roman" w:hAnsi="Calibri" w:cs="Calibri"/>
                <w:color w:val="0563C1"/>
                <w:sz w:val="18"/>
                <w:szCs w:val="18"/>
                <w:u w:val="single"/>
              </w:rPr>
            </w:pPr>
            <w:hyperlink r:id="rId132" w:history="1">
              <w:r w:rsidR="00520FE3">
                <w:rPr>
                  <w:rStyle w:val="Hyperlink"/>
                  <w:rFonts w:ascii="Calibri" w:hAnsi="Calibri" w:cs="Calibri"/>
                  <w:sz w:val="18"/>
                  <w:szCs w:val="18"/>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1EDC97E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64539BB" w14:textId="2BF24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52D8956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09" w:type="dxa"/>
            <w:tcBorders>
              <w:top w:val="nil"/>
              <w:left w:val="nil"/>
              <w:bottom w:val="single" w:sz="4" w:space="0" w:color="auto"/>
              <w:right w:val="single" w:sz="4" w:space="0" w:color="auto"/>
            </w:tcBorders>
            <w:shd w:val="clear" w:color="auto" w:fill="auto"/>
            <w:noWrap/>
            <w:vAlign w:val="center"/>
            <w:hideMark/>
          </w:tcPr>
          <w:p w14:paraId="5AE226B3" w14:textId="2BD530E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51C375D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$0.18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25985A99"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48868D4"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6B9D1711" w:rsidR="00520FE3" w:rsidRPr="00A53C15" w:rsidRDefault="00FC0B6F" w:rsidP="00520FE3">
            <w:pPr>
              <w:spacing w:after="0" w:line="240" w:lineRule="auto"/>
              <w:rPr>
                <w:rFonts w:ascii="Calibri" w:eastAsia="Times New Roman" w:hAnsi="Calibri" w:cs="Calibri"/>
                <w:color w:val="0563C1"/>
                <w:sz w:val="18"/>
                <w:szCs w:val="18"/>
                <w:u w:val="single"/>
              </w:rPr>
            </w:pPr>
            <w:hyperlink r:id="rId133" w:history="1">
              <w:r w:rsidR="00520FE3">
                <w:rPr>
                  <w:rStyle w:val="Hyperlink"/>
                  <w:rFonts w:ascii="Calibri" w:hAnsi="Calibri" w:cs="Calibri"/>
                  <w:sz w:val="18"/>
                  <w:szCs w:val="18"/>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5F9928E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1B5FBBB" w14:textId="66BF53D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9D62F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E4F1622" w14:textId="11D38E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160E3BC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086217C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D0905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576CAD5C" w:rsidR="00520FE3" w:rsidRPr="00A53C15" w:rsidRDefault="00FC0B6F" w:rsidP="00520FE3">
            <w:pPr>
              <w:spacing w:after="0" w:line="240" w:lineRule="auto"/>
              <w:rPr>
                <w:rFonts w:ascii="Calibri" w:eastAsia="Times New Roman" w:hAnsi="Calibri" w:cs="Calibri"/>
                <w:color w:val="0563C1"/>
                <w:sz w:val="18"/>
                <w:szCs w:val="18"/>
                <w:u w:val="single"/>
              </w:rPr>
            </w:pPr>
            <w:hyperlink r:id="rId134" w:history="1">
              <w:r w:rsidR="00520FE3">
                <w:rPr>
                  <w:rStyle w:val="Hyperlink"/>
                  <w:rFonts w:ascii="Calibri" w:hAnsi="Calibri" w:cs="Calibri"/>
                  <w:sz w:val="18"/>
                  <w:szCs w:val="18"/>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5E61413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33A232F" w14:textId="783FBD7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15103B7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09" w:type="dxa"/>
            <w:tcBorders>
              <w:top w:val="nil"/>
              <w:left w:val="nil"/>
              <w:bottom w:val="single" w:sz="4" w:space="0" w:color="auto"/>
              <w:right w:val="single" w:sz="4" w:space="0" w:color="auto"/>
            </w:tcBorders>
            <w:shd w:val="clear" w:color="auto" w:fill="auto"/>
            <w:noWrap/>
            <w:vAlign w:val="center"/>
            <w:hideMark/>
          </w:tcPr>
          <w:p w14:paraId="02C49F77" w14:textId="6FC3A08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A4E996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3A460A40"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40533A4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3531B5F3" w:rsidR="00520FE3" w:rsidRPr="00A53C15" w:rsidRDefault="00FC0B6F" w:rsidP="00520FE3">
            <w:pPr>
              <w:spacing w:after="0" w:line="240" w:lineRule="auto"/>
              <w:rPr>
                <w:rFonts w:ascii="Calibri" w:eastAsia="Times New Roman" w:hAnsi="Calibri" w:cs="Calibri"/>
                <w:color w:val="0563C1"/>
                <w:sz w:val="18"/>
                <w:szCs w:val="18"/>
                <w:u w:val="single"/>
              </w:rPr>
            </w:pPr>
            <w:hyperlink r:id="rId135" w:history="1">
              <w:r w:rsidR="00520FE3">
                <w:rPr>
                  <w:rStyle w:val="Hyperlink"/>
                  <w:rFonts w:ascii="Calibri" w:hAnsi="Calibri" w:cs="Calibri"/>
                  <w:sz w:val="18"/>
                  <w:szCs w:val="18"/>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4AB7A41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E253D13" w14:textId="04E51F0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3DA508C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$0.72 </w:t>
            </w:r>
          </w:p>
        </w:tc>
        <w:tc>
          <w:tcPr>
            <w:tcW w:w="809" w:type="dxa"/>
            <w:tcBorders>
              <w:top w:val="nil"/>
              <w:left w:val="nil"/>
              <w:bottom w:val="single" w:sz="4" w:space="0" w:color="auto"/>
              <w:right w:val="single" w:sz="4" w:space="0" w:color="auto"/>
            </w:tcBorders>
            <w:shd w:val="clear" w:color="auto" w:fill="auto"/>
            <w:noWrap/>
            <w:vAlign w:val="center"/>
            <w:hideMark/>
          </w:tcPr>
          <w:p w14:paraId="6D13C1C9" w14:textId="5F489BA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1A2DEEA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4005990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75DF7D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0B4D3FCC" w:rsidR="00520FE3" w:rsidRPr="00A53C15" w:rsidRDefault="00FC0B6F" w:rsidP="00520FE3">
            <w:pPr>
              <w:spacing w:after="0" w:line="240" w:lineRule="auto"/>
              <w:rPr>
                <w:rFonts w:ascii="Calibri" w:eastAsia="Times New Roman" w:hAnsi="Calibri" w:cs="Calibri"/>
                <w:color w:val="0563C1"/>
                <w:sz w:val="18"/>
                <w:szCs w:val="18"/>
                <w:u w:val="single"/>
              </w:rPr>
            </w:pPr>
            <w:hyperlink r:id="rId136" w:history="1">
              <w:r w:rsidR="00520FE3">
                <w:rPr>
                  <w:rStyle w:val="Hyperlink"/>
                  <w:rFonts w:ascii="Calibri" w:hAnsi="Calibri" w:cs="Calibri"/>
                  <w:sz w:val="18"/>
                  <w:szCs w:val="18"/>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4D909C2F"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EEB4732" w14:textId="70F2C9F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3D707BB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809" w:type="dxa"/>
            <w:tcBorders>
              <w:top w:val="nil"/>
              <w:left w:val="nil"/>
              <w:bottom w:val="single" w:sz="4" w:space="0" w:color="auto"/>
              <w:right w:val="single" w:sz="4" w:space="0" w:color="auto"/>
            </w:tcBorders>
            <w:shd w:val="clear" w:color="auto" w:fill="auto"/>
            <w:noWrap/>
            <w:vAlign w:val="center"/>
            <w:hideMark/>
          </w:tcPr>
          <w:p w14:paraId="3EAB9560" w14:textId="302D545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6C6387C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4F3B018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DF0E3F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4FDD3BDC" w:rsidR="00520FE3" w:rsidRPr="00A53C15" w:rsidRDefault="00FC0B6F" w:rsidP="00520FE3">
            <w:pPr>
              <w:spacing w:after="0" w:line="240" w:lineRule="auto"/>
              <w:rPr>
                <w:rFonts w:ascii="Calibri" w:eastAsia="Times New Roman" w:hAnsi="Calibri" w:cs="Calibri"/>
                <w:color w:val="0563C1"/>
                <w:sz w:val="18"/>
                <w:szCs w:val="18"/>
                <w:u w:val="single"/>
              </w:rPr>
            </w:pPr>
            <w:hyperlink r:id="rId137" w:history="1">
              <w:r w:rsidR="00520FE3">
                <w:rPr>
                  <w:rStyle w:val="Hyperlink"/>
                  <w:rFonts w:ascii="Calibri" w:hAnsi="Calibri" w:cs="Calibri"/>
                  <w:sz w:val="18"/>
                  <w:szCs w:val="18"/>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57C3973E"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7EABCC6C" w14:textId="3373657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1CB85EC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809" w:type="dxa"/>
            <w:tcBorders>
              <w:top w:val="nil"/>
              <w:left w:val="nil"/>
              <w:bottom w:val="single" w:sz="4" w:space="0" w:color="auto"/>
              <w:right w:val="single" w:sz="4" w:space="0" w:color="auto"/>
            </w:tcBorders>
            <w:shd w:val="clear" w:color="auto" w:fill="auto"/>
            <w:noWrap/>
            <w:vAlign w:val="center"/>
            <w:hideMark/>
          </w:tcPr>
          <w:p w14:paraId="4581D845" w14:textId="345D9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5B666BA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48F3D9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395901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2CBC5F42" w:rsidR="00520FE3" w:rsidRPr="00A53C15" w:rsidRDefault="00FC0B6F" w:rsidP="00520FE3">
            <w:pPr>
              <w:spacing w:after="0" w:line="240" w:lineRule="auto"/>
              <w:rPr>
                <w:rFonts w:ascii="Calibri" w:eastAsia="Times New Roman" w:hAnsi="Calibri" w:cs="Calibri"/>
                <w:color w:val="0563C1"/>
                <w:sz w:val="18"/>
                <w:szCs w:val="18"/>
                <w:u w:val="single"/>
              </w:rPr>
            </w:pPr>
            <w:hyperlink r:id="rId138" w:history="1">
              <w:r w:rsidR="00520FE3">
                <w:rPr>
                  <w:rStyle w:val="Hyperlink"/>
                  <w:rFonts w:ascii="Calibri" w:hAnsi="Calibri" w:cs="Calibri"/>
                  <w:sz w:val="18"/>
                  <w:szCs w:val="18"/>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643612B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3817D1F" w14:textId="0F4F1FF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69B5DE7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09" w:type="dxa"/>
            <w:tcBorders>
              <w:top w:val="nil"/>
              <w:left w:val="nil"/>
              <w:bottom w:val="single" w:sz="4" w:space="0" w:color="auto"/>
              <w:right w:val="single" w:sz="4" w:space="0" w:color="auto"/>
            </w:tcBorders>
            <w:shd w:val="clear" w:color="auto" w:fill="auto"/>
            <w:noWrap/>
            <w:vAlign w:val="center"/>
            <w:hideMark/>
          </w:tcPr>
          <w:p w14:paraId="56CF7864" w14:textId="4456F58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22A3AA9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$0.12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6583B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Only needed for wood &lt; 6mm thick</w:t>
            </w:r>
          </w:p>
        </w:tc>
      </w:tr>
      <w:tr w:rsidR="00520FE3" w:rsidRPr="00A53C15" w14:paraId="1893BF3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57994B7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010EA6B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77F5C76D" w14:textId="4E07DFC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2D60F09C" w:rsidR="00520FE3" w:rsidRPr="00A53C15" w:rsidRDefault="00520FE3" w:rsidP="00520FE3">
            <w:pPr>
              <w:spacing w:after="0" w:line="240" w:lineRule="auto"/>
              <w:rPr>
                <w:rFonts w:ascii="Calibri" w:eastAsia="Times New Roman" w:hAnsi="Calibri" w:cs="Calibri"/>
                <w:b/>
                <w:bCs/>
                <w:color w:val="000000"/>
                <w:sz w:val="18"/>
                <w:szCs w:val="18"/>
              </w:rPr>
            </w:pPr>
            <w:r>
              <w:rPr>
                <w:rFonts w:ascii="Calibri" w:hAnsi="Calibri" w:cs="Calibri"/>
                <w:b/>
                <w:bCs/>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6DCB5968" w14:textId="1797134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1922B8DC" w:rsidR="00520FE3" w:rsidRPr="00A53C15" w:rsidRDefault="00520FE3" w:rsidP="00520FE3">
            <w:pPr>
              <w:spacing w:after="0" w:line="240" w:lineRule="auto"/>
              <w:jc w:val="right"/>
              <w:rPr>
                <w:rFonts w:ascii="Calibri" w:eastAsia="Times New Roman" w:hAnsi="Calibri" w:cs="Calibri"/>
                <w:b/>
                <w:bCs/>
                <w:color w:val="000000"/>
                <w:sz w:val="18"/>
                <w:szCs w:val="18"/>
              </w:rPr>
            </w:pPr>
            <w:r>
              <w:rPr>
                <w:rFonts w:ascii="Calibri" w:hAnsi="Calibri" w:cs="Calibri"/>
                <w:b/>
                <w:bCs/>
                <w:color w:val="000000"/>
                <w:sz w:val="18"/>
                <w:szCs w:val="18"/>
              </w:rPr>
              <w:t xml:space="preserve">$66.19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6C4BC26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tax + shipping</w:t>
            </w:r>
          </w:p>
        </w:tc>
      </w:tr>
    </w:tbl>
    <w:p w14:paraId="358713AC" w14:textId="48A4D8CE" w:rsidR="00A53C15" w:rsidRDefault="00A53C15">
      <w:pPr>
        <w:rPr>
          <w:rFonts w:ascii="Arial" w:eastAsiaTheme="majorEastAsia" w:hAnsi="Arial" w:cs="Arial"/>
          <w:b/>
          <w:color w:val="2E74B5" w:themeColor="accent1" w:themeShade="BF"/>
          <w:sz w:val="32"/>
          <w:szCs w:val="32"/>
        </w:rPr>
      </w:pPr>
    </w:p>
    <w:sectPr w:rsidR="00A53C15" w:rsidSect="00976DF7">
      <w:footerReference w:type="default" r:id="rId13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3E115" w14:textId="77777777" w:rsidR="00E00769" w:rsidRPr="00631ACB" w:rsidRDefault="00E00769" w:rsidP="00C57700">
      <w:pPr>
        <w:spacing w:after="0" w:line="240" w:lineRule="auto"/>
      </w:pPr>
      <w:r w:rsidRPr="00631ACB">
        <w:separator/>
      </w:r>
    </w:p>
  </w:endnote>
  <w:endnote w:type="continuationSeparator" w:id="0">
    <w:p w14:paraId="153EF1D7" w14:textId="77777777" w:rsidR="00E00769" w:rsidRPr="00631ACB" w:rsidRDefault="00E00769" w:rsidP="00C57700">
      <w:pPr>
        <w:spacing w:after="0" w:line="240" w:lineRule="auto"/>
      </w:pPr>
      <w:r w:rsidRPr="00631ACB">
        <w:continuationSeparator/>
      </w:r>
    </w:p>
  </w:endnote>
  <w:endnote w:type="continuationNotice" w:id="1">
    <w:p w14:paraId="1CF9236C" w14:textId="77777777" w:rsidR="00E00769" w:rsidRDefault="00E007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00769" w:rsidRPr="00631ACB" w:rsidRDefault="00E007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00769" w:rsidRPr="00631ACB" w:rsidRDefault="00E00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59711A" w14:textId="77777777" w:rsidR="00E00769" w:rsidRPr="00631ACB" w:rsidRDefault="00E00769" w:rsidP="00C57700">
      <w:pPr>
        <w:spacing w:after="0" w:line="240" w:lineRule="auto"/>
      </w:pPr>
      <w:r w:rsidRPr="00631ACB">
        <w:separator/>
      </w:r>
    </w:p>
  </w:footnote>
  <w:footnote w:type="continuationSeparator" w:id="0">
    <w:p w14:paraId="5A1BF100" w14:textId="77777777" w:rsidR="00E00769" w:rsidRPr="00631ACB" w:rsidRDefault="00E00769" w:rsidP="00C57700">
      <w:pPr>
        <w:spacing w:after="0" w:line="240" w:lineRule="auto"/>
      </w:pPr>
      <w:r w:rsidRPr="00631ACB">
        <w:continuationSeparator/>
      </w:r>
    </w:p>
  </w:footnote>
  <w:footnote w:type="continuationNotice" w:id="1">
    <w:p w14:paraId="0A3551E3" w14:textId="77777777" w:rsidR="00E00769" w:rsidRDefault="00E007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2C9"/>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1F8D"/>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500"/>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07F"/>
    <w:rsid w:val="005325D9"/>
    <w:rsid w:val="00540135"/>
    <w:rsid w:val="0054187A"/>
    <w:rsid w:val="0054571F"/>
    <w:rsid w:val="00546E07"/>
    <w:rsid w:val="005510C9"/>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37FD4"/>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0B6F"/>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133854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09629113">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jpe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standard_model"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6" Type="http://schemas.openxmlformats.org/officeDocument/2006/relationships/hyperlink" Target="http://scphillips.com/" TargetMode="External"/><Relationship Id="rId107" Type="http://schemas.openxmlformats.org/officeDocument/2006/relationships/image" Target="media/image46.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oleObject" Target="embeddings/Microsoft_Visio_2003-2010_Drawing1.vsd"/><Relationship Id="rId123" Type="http://schemas.openxmlformats.org/officeDocument/2006/relationships/image" Target="media/image59.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microsoft.com/office/2007/relationships/hdphoto" Target="media/hdphoto12.wdp"/><Relationship Id="rId95" Type="http://schemas.openxmlformats.org/officeDocument/2006/relationships/image" Target="media/image39.emf"/><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www.aliexpress.com/item/32955003054.html?spm=a2g0s.9042311.0.0.6b164c4d50jzDO" TargetMode="External"/><Relationship Id="rId139" Type="http://schemas.openxmlformats.org/officeDocument/2006/relationships/footer" Target="footer1.xm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openxmlformats.org/officeDocument/2006/relationships/image" Target="media/image38.png"/><Relationship Id="rId98" Type="http://schemas.microsoft.com/office/2007/relationships/hdphoto" Target="media/hdphoto15.wdp"/><Relationship Id="rId121"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gp/product/B077Y149DL/ref=ppx_yo_dt_b_search_asin_title?ie=UTF8&amp;psc=1" TargetMode="External"/><Relationship Id="rId67" Type="http://schemas.openxmlformats.org/officeDocument/2006/relationships/image" Target="media/image27.png"/><Relationship Id="rId103" Type="http://schemas.openxmlformats.org/officeDocument/2006/relationships/image" Target="media/image43.png"/><Relationship Id="rId108" Type="http://schemas.microsoft.com/office/2007/relationships/hdphoto" Target="media/hdphoto18.wdp"/><Relationship Id="rId116" Type="http://schemas.openxmlformats.org/officeDocument/2006/relationships/image" Target="media/image53.png"/><Relationship Id="rId124" Type="http://schemas.openxmlformats.org/officeDocument/2006/relationships/image" Target="media/image60.jpeg"/><Relationship Id="rId129" Type="http://schemas.openxmlformats.org/officeDocument/2006/relationships/hyperlink" Target="http://www.mcmelectronics.com/product/28-19338" TargetMode="External"/><Relationship Id="rId137" Type="http://schemas.openxmlformats.org/officeDocument/2006/relationships/hyperlink" Target="https://www.amazon.com/gp/product/B077Y149DL/ref=ppx_yo_dt_b_search_asin_title?ie=UTF8&amp;psc=1"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standard_model"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OC3ucI" TargetMode="External"/><Relationship Id="rId88" Type="http://schemas.openxmlformats.org/officeDocument/2006/relationships/hyperlink" Target="https://www.youtube.com/watch?v=CyVPkqrNph0" TargetMode="External"/><Relationship Id="rId91" Type="http://schemas.openxmlformats.org/officeDocument/2006/relationships/image" Target="media/image37.png"/><Relationship Id="rId96" Type="http://schemas.openxmlformats.org/officeDocument/2006/relationships/oleObject" Target="embeddings/Microsoft_Visio_2003-2010_Drawing.vsd"/><Relationship Id="rId111" Type="http://schemas.microsoft.com/office/2007/relationships/hdphoto" Target="media/hdphoto19.wdp"/><Relationship Id="rId132" Type="http://schemas.openxmlformats.org/officeDocument/2006/relationships/hyperlink" Target="https://www.aliexpress.com/item/32789600225.html?spm=a2g0s.9042311.0.0.27424c4dxaP132"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s://github.com/rosswesleyporter/dqmusicbox/tree/master/case/standard_model"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microsoft.com/office/2007/relationships/hdphoto" Target="media/hdphoto14.wdp"/><Relationship Id="rId99" Type="http://schemas.openxmlformats.org/officeDocument/2006/relationships/image" Target="media/image41.png"/><Relationship Id="rId101" Type="http://schemas.openxmlformats.org/officeDocument/2006/relationships/image" Target="media/image42.emf"/><Relationship Id="rId122" Type="http://schemas.microsoft.com/office/2007/relationships/hdphoto" Target="media/hdphoto20.wdp"/><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openxmlformats.org/officeDocument/2006/relationships/image" Target="media/image40.png"/><Relationship Id="rId104" Type="http://schemas.openxmlformats.org/officeDocument/2006/relationships/image" Target="media/image44.png"/><Relationship Id="rId120" Type="http://schemas.openxmlformats.org/officeDocument/2006/relationships/image" Target="media/image57.jpeg"/><Relationship Id="rId125" Type="http://schemas.openxmlformats.org/officeDocument/2006/relationships/image" Target="media/image61.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microsoft.com/office/2007/relationships/hdphoto" Target="media/hdphoto13.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image" Target="media/image35.png"/><Relationship Id="rId110" Type="http://schemas.openxmlformats.org/officeDocument/2006/relationships/image" Target="media/image48.png"/><Relationship Id="rId115" Type="http://schemas.openxmlformats.org/officeDocument/2006/relationships/image" Target="media/image52.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banggood.com/5Pcs-KY-016-RGB-3-Color-LED-Module-Red-Green-Blue-p-954086.html?rmmds=search&amp;cur_warehouse=CN"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microsoft.com/office/2007/relationships/hdphoto" Target="media/hdphoto16.wdp"/><Relationship Id="rId105" Type="http://schemas.microsoft.com/office/2007/relationships/hdphoto" Target="media/hdphoto17.wdp"/><Relationship Id="rId126" Type="http://schemas.openxmlformats.org/officeDocument/2006/relationships/hyperlink" Target="https://github.com/rosswesleyporter/dqmusicbox/tree/master/case/standard_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8655</TotalTime>
  <Pages>42</Pages>
  <Words>2774</Words>
  <Characters>15818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810</cp:revision>
  <cp:lastPrinted>2020-10-01T04:13:00Z</cp:lastPrinted>
  <dcterms:created xsi:type="dcterms:W3CDTF">2015-06-14T04:56:00Z</dcterms:created>
  <dcterms:modified xsi:type="dcterms:W3CDTF">2020-10-01T04:13:00Z</dcterms:modified>
</cp:coreProperties>
</file>